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FA" w:rsidRDefault="00551DFA" w:rsidP="00551DFA">
      <w:pPr>
        <w:pStyle w:val="Textebrut"/>
        <w:pBdr>
          <w:top w:val="single" w:sz="4" w:space="1" w:color="auto"/>
          <w:left w:val="single" w:sz="4" w:space="4" w:color="auto"/>
          <w:bottom w:val="single" w:sz="4" w:space="1" w:color="auto"/>
          <w:right w:val="single" w:sz="4" w:space="4" w:color="auto"/>
        </w:pBdr>
        <w:rPr>
          <w:b/>
        </w:rPr>
      </w:pPr>
      <w:r>
        <w:rPr>
          <w:b/>
        </w:rPr>
        <w:t>A l’attention des centres sociaux et Espaces de Vie sociale de la Région Centre-Val de Loire</w:t>
      </w:r>
    </w:p>
    <w:p w:rsidR="00551DFA" w:rsidRDefault="00551DFA" w:rsidP="004A7BC2">
      <w:pPr>
        <w:pStyle w:val="Textebrut"/>
        <w:rPr>
          <w:b/>
        </w:rPr>
      </w:pPr>
    </w:p>
    <w:p w:rsidR="00551DFA" w:rsidRDefault="00551DFA" w:rsidP="004A7BC2">
      <w:pPr>
        <w:pStyle w:val="Textebrut"/>
        <w:rPr>
          <w:b/>
        </w:rPr>
      </w:pPr>
    </w:p>
    <w:p w:rsidR="00551DFA" w:rsidRDefault="00551DFA" w:rsidP="004A7BC2">
      <w:pPr>
        <w:pStyle w:val="Textebrut"/>
        <w:rPr>
          <w:b/>
        </w:rPr>
      </w:pPr>
    </w:p>
    <w:p w:rsidR="00551DFA" w:rsidRDefault="00551DFA" w:rsidP="004A7BC2">
      <w:pPr>
        <w:pStyle w:val="Textebrut"/>
        <w:rPr>
          <w:b/>
        </w:rPr>
      </w:pPr>
    </w:p>
    <w:p w:rsidR="004A7BC2" w:rsidRPr="004A7BC2" w:rsidRDefault="004A7BC2" w:rsidP="004A7BC2">
      <w:pPr>
        <w:pStyle w:val="Textebrut"/>
        <w:rPr>
          <w:b/>
        </w:rPr>
      </w:pPr>
      <w:r w:rsidRPr="004A7BC2">
        <w:rPr>
          <w:b/>
        </w:rPr>
        <w:t>Retenez les dates !</w:t>
      </w:r>
    </w:p>
    <w:p w:rsidR="004A7BC2" w:rsidRDefault="004A7BC2" w:rsidP="004A7BC2">
      <w:pPr>
        <w:pStyle w:val="Textebrut"/>
      </w:pPr>
      <w:r>
        <w:t xml:space="preserve">Rencontre régionale </w:t>
      </w:r>
      <w:r w:rsidR="005B2E6F">
        <w:t>organisée par le</w:t>
      </w:r>
      <w:bookmarkStart w:id="0" w:name="_GoBack"/>
      <w:bookmarkEnd w:id="0"/>
      <w:r>
        <w:t xml:space="preserve"> réseau fédéré les 17 et 18 mai 2019 à Amboise, sur l'Ile d'or.</w:t>
      </w:r>
    </w:p>
    <w:p w:rsidR="004A7BC2" w:rsidRDefault="004A7BC2" w:rsidP="004A7BC2">
      <w:pPr>
        <w:pStyle w:val="Textebrut"/>
      </w:pPr>
    </w:p>
    <w:p w:rsidR="004A7BC2" w:rsidRDefault="004A7BC2" w:rsidP="004A7BC2">
      <w:pPr>
        <w:pStyle w:val="Textebrut"/>
      </w:pPr>
    </w:p>
    <w:p w:rsidR="004A7BC2" w:rsidRDefault="004A7BC2" w:rsidP="004A7BC2">
      <w:pPr>
        <w:pStyle w:val="Textebrut"/>
        <w:jc w:val="both"/>
      </w:pPr>
      <w:r>
        <w:t xml:space="preserve">Dans un lieu agréable, l'Ile d'Or à Amboise, nous vous invitons à venir partager deux journées de rencontre, de discussion, d'échanges de pratiques autour du développement du pouvoir d'agir dans les centres sociaux, dans la poursuite du travail mené dans le cadre du projet </w:t>
      </w:r>
      <w:proofErr w:type="spellStart"/>
      <w:r>
        <w:t>Engagir</w:t>
      </w:r>
      <w:proofErr w:type="spellEnd"/>
      <w:r>
        <w:t xml:space="preserve"> et de la mise en œuvre de notre projet fédéral.</w:t>
      </w:r>
    </w:p>
    <w:p w:rsidR="004A7BC2" w:rsidRDefault="004A7BC2" w:rsidP="004A7BC2">
      <w:pPr>
        <w:pStyle w:val="Textebrut"/>
      </w:pPr>
    </w:p>
    <w:p w:rsidR="004A7BC2" w:rsidRDefault="004A7BC2" w:rsidP="004A7BC2">
      <w:pPr>
        <w:pStyle w:val="Textebrut"/>
        <w:jc w:val="both"/>
      </w:pPr>
      <w:r>
        <w:t xml:space="preserve">Ces journées, que nous voulons à la fois riches en échanges et conviviales, permettront aux membres du réseau fédéral de partager leurs expériences et leurs questionnements, dans des ateliers de </w:t>
      </w:r>
      <w:proofErr w:type="spellStart"/>
      <w:r>
        <w:t>co</w:t>
      </w:r>
      <w:proofErr w:type="spellEnd"/>
      <w:r>
        <w:t>-construction et des moments informels.</w:t>
      </w:r>
    </w:p>
    <w:p w:rsidR="004A7BC2" w:rsidRDefault="004A7BC2" w:rsidP="004A7BC2">
      <w:pPr>
        <w:pStyle w:val="Textebrut"/>
      </w:pPr>
    </w:p>
    <w:p w:rsidR="004A7BC2" w:rsidRDefault="004A7BC2" w:rsidP="004A7BC2">
      <w:pPr>
        <w:pStyle w:val="Textebrut"/>
        <w:jc w:val="both"/>
      </w:pPr>
      <w:r>
        <w:t>Cinquante places d'hébergement ont d'ores et déjà été réservées à l'</w:t>
      </w:r>
      <w:proofErr w:type="spellStart"/>
      <w:r>
        <w:t>Ethic</w:t>
      </w:r>
      <w:proofErr w:type="spellEnd"/>
      <w:r>
        <w:t xml:space="preserve"> Etapes d'Amboise, nous partagerons également les repas et une animation le vendredi soir. L'Assemblée Générale statutaire se déroulera le samedi matin.</w:t>
      </w:r>
    </w:p>
    <w:p w:rsidR="004A7BC2" w:rsidRDefault="004A7BC2" w:rsidP="004A7BC2">
      <w:pPr>
        <w:pStyle w:val="Textebrut"/>
        <w:jc w:val="both"/>
      </w:pPr>
    </w:p>
    <w:p w:rsidR="004A7BC2" w:rsidRDefault="004A7BC2" w:rsidP="004A7BC2">
      <w:pPr>
        <w:pStyle w:val="Textebrut"/>
        <w:jc w:val="both"/>
      </w:pPr>
      <w:r>
        <w:t xml:space="preserve">Les inscriptions définitives seront enregistrées au mois de février 2019, mais d'ici là, il serait souhaitable que vous puissiez discuter dans votre centre social (ou EVS) sur votre participation à cet événement, et que vous puissiez nous donner une idée du nombre de personnes (bénévoles et salarié.es) de votre structure qui participeraient à ces rencontres. </w:t>
      </w:r>
    </w:p>
    <w:p w:rsidR="004A7BC2" w:rsidRDefault="004A7BC2" w:rsidP="004A7BC2">
      <w:pPr>
        <w:pStyle w:val="Textebrut"/>
        <w:jc w:val="both"/>
      </w:pPr>
      <w:r>
        <w:t>Nous disposerons ainsi des informations nécessaires pour finaliser l’organisation.</w:t>
      </w:r>
    </w:p>
    <w:p w:rsidR="004A7BC2" w:rsidRDefault="004A7BC2" w:rsidP="004A7BC2">
      <w:pPr>
        <w:pStyle w:val="Textebrut"/>
        <w:jc w:val="both"/>
      </w:pPr>
    </w:p>
    <w:p w:rsidR="004A7BC2" w:rsidRDefault="004A7BC2" w:rsidP="004A7BC2">
      <w:pPr>
        <w:pStyle w:val="Textebrut"/>
        <w:jc w:val="both"/>
      </w:pPr>
      <w:r>
        <w:t>Une participation par personne aux frais sera demandée, de l'ordre de 15 à 25 euros pour celles et ceux qui ne dormiront pas sur place, et de 25 à 35 euros pour celles et ceux qui dormiront sur place.</w:t>
      </w:r>
    </w:p>
    <w:p w:rsidR="004A7BC2" w:rsidRDefault="004A7BC2" w:rsidP="004A7BC2">
      <w:pPr>
        <w:pStyle w:val="Textebrut"/>
        <w:jc w:val="both"/>
      </w:pPr>
    </w:p>
    <w:p w:rsidR="004A7BC2" w:rsidRDefault="004A7BC2" w:rsidP="004A7BC2">
      <w:pPr>
        <w:pStyle w:val="Textebrut"/>
        <w:jc w:val="both"/>
      </w:pPr>
      <w:r>
        <w:t>Merci de votre participation et votre engagement</w:t>
      </w:r>
    </w:p>
    <w:p w:rsidR="00551DFA" w:rsidRDefault="00551DFA" w:rsidP="004A7BC2">
      <w:pPr>
        <w:pStyle w:val="Textebrut"/>
        <w:jc w:val="both"/>
      </w:pPr>
    </w:p>
    <w:p w:rsidR="00551DFA" w:rsidRDefault="00551DFA" w:rsidP="004A7BC2">
      <w:pPr>
        <w:pStyle w:val="Textebrut"/>
        <w:jc w:val="both"/>
      </w:pPr>
    </w:p>
    <w:p w:rsidR="00551DFA" w:rsidRPr="00F261E0" w:rsidRDefault="00551DFA" w:rsidP="004A7BC2">
      <w:pPr>
        <w:pStyle w:val="Textebrut"/>
        <w:pBdr>
          <w:bottom w:val="single" w:sz="6" w:space="1" w:color="auto"/>
        </w:pBdr>
        <w:jc w:val="both"/>
        <w:rPr>
          <w:color w:val="0070C0"/>
        </w:rPr>
      </w:pPr>
      <w:r w:rsidRPr="00F261E0">
        <w:rPr>
          <w:color w:val="0070C0"/>
        </w:rPr>
        <w:sym w:font="Wingdings" w:char="F022"/>
      </w:r>
      <w:r w:rsidR="00F261E0" w:rsidRPr="00F261E0">
        <w:rPr>
          <w:color w:val="0070C0"/>
        </w:rPr>
        <w:t xml:space="preserve"> COUPON REPONSE A RENVOYER AVANT MI JANVIER 2019</w:t>
      </w:r>
    </w:p>
    <w:p w:rsidR="00551DFA" w:rsidRDefault="00551DFA" w:rsidP="004A7BC2">
      <w:pPr>
        <w:pStyle w:val="Textebrut"/>
        <w:jc w:val="both"/>
      </w:pPr>
    </w:p>
    <w:p w:rsidR="00551DFA" w:rsidRDefault="00551DFA" w:rsidP="004A7BC2">
      <w:pPr>
        <w:pStyle w:val="Textebrut"/>
        <w:jc w:val="both"/>
      </w:pPr>
    </w:p>
    <w:p w:rsidR="00551DFA" w:rsidRDefault="00551DFA" w:rsidP="004A7BC2">
      <w:pPr>
        <w:pStyle w:val="Textebrut"/>
        <w:jc w:val="both"/>
      </w:pPr>
      <w:r>
        <w:t>NOM DE LA STRUCTURE : ……………………………………………………………………………………………………………………</w:t>
      </w:r>
    </w:p>
    <w:p w:rsidR="004A7BC2" w:rsidRDefault="004A7BC2" w:rsidP="004A7BC2">
      <w:pPr>
        <w:pStyle w:val="Textebrut"/>
        <w:jc w:val="both"/>
      </w:pPr>
    </w:p>
    <w:p w:rsidR="00551DFA" w:rsidRPr="00551DFA" w:rsidRDefault="00551DFA" w:rsidP="004A7BC2">
      <w:pPr>
        <w:pStyle w:val="Textebrut"/>
        <w:jc w:val="both"/>
        <w:rPr>
          <w:u w:val="single"/>
        </w:rPr>
      </w:pPr>
      <w:r w:rsidRPr="00551DFA">
        <w:rPr>
          <w:u w:val="single"/>
        </w:rPr>
        <w:t>La structure participera au séminaire de la Fédération :</w:t>
      </w:r>
    </w:p>
    <w:p w:rsidR="00551DFA" w:rsidRDefault="00551DFA" w:rsidP="004A7BC2">
      <w:pPr>
        <w:pStyle w:val="Textebrut"/>
        <w:jc w:val="both"/>
      </w:pPr>
    </w:p>
    <w:p w:rsidR="00551DFA" w:rsidRDefault="00551DFA" w:rsidP="004A7BC2">
      <w:pPr>
        <w:pStyle w:val="Textebrut"/>
        <w:jc w:val="both"/>
      </w:pPr>
      <w:r>
        <w:t>JOURNEE DU VENDREDI 17 MAI 2019</w:t>
      </w:r>
      <w:r>
        <w:tab/>
        <w:t xml:space="preserve"> </w:t>
      </w:r>
      <w:r>
        <w:tab/>
        <w:t>:</w:t>
      </w:r>
      <w:r>
        <w:tab/>
        <w:t>OUI</w:t>
      </w:r>
      <w:r>
        <w:tab/>
      </w:r>
      <w:r>
        <w:sym w:font="Wingdings" w:char="F0A8"/>
      </w:r>
      <w:r>
        <w:tab/>
        <w:t>NON</w:t>
      </w:r>
      <w:r>
        <w:tab/>
      </w:r>
      <w:r>
        <w:sym w:font="Wingdings" w:char="F0A8"/>
      </w:r>
    </w:p>
    <w:p w:rsidR="00551DFA" w:rsidRDefault="00551DFA" w:rsidP="00551DFA">
      <w:pPr>
        <w:pStyle w:val="Textebrut"/>
        <w:jc w:val="both"/>
      </w:pPr>
      <w:r>
        <w:t>SOIREE FESTIVE DU VENDREDI 17 MAI 2019</w:t>
      </w:r>
      <w:r>
        <w:tab/>
        <w:t>:</w:t>
      </w:r>
      <w:r>
        <w:tab/>
        <w:t>OUI</w:t>
      </w:r>
      <w:r>
        <w:tab/>
      </w:r>
      <w:r>
        <w:sym w:font="Wingdings" w:char="F0A8"/>
      </w:r>
      <w:r>
        <w:tab/>
        <w:t>NON</w:t>
      </w:r>
      <w:r>
        <w:tab/>
      </w:r>
      <w:r>
        <w:sym w:font="Wingdings" w:char="F0A8"/>
      </w:r>
    </w:p>
    <w:p w:rsidR="00551DFA" w:rsidRDefault="00551DFA" w:rsidP="00551DFA">
      <w:pPr>
        <w:pStyle w:val="Textebrut"/>
        <w:jc w:val="both"/>
      </w:pPr>
      <w:r>
        <w:t>JOURNEE DU SAMEDI 18 MAI 2019</w:t>
      </w:r>
      <w:r>
        <w:tab/>
        <w:t xml:space="preserve"> </w:t>
      </w:r>
      <w:r>
        <w:tab/>
        <w:t>:</w:t>
      </w:r>
      <w:r>
        <w:tab/>
        <w:t>OUI</w:t>
      </w:r>
      <w:r>
        <w:tab/>
      </w:r>
      <w:r>
        <w:sym w:font="Wingdings" w:char="F0A8"/>
      </w:r>
      <w:r>
        <w:tab/>
        <w:t>NON</w:t>
      </w:r>
      <w:r>
        <w:tab/>
      </w:r>
      <w:r>
        <w:sym w:font="Wingdings" w:char="F0A8"/>
      </w:r>
    </w:p>
    <w:p w:rsidR="00551DFA" w:rsidRDefault="00551DFA" w:rsidP="004A7BC2">
      <w:pPr>
        <w:pStyle w:val="Textebrut"/>
        <w:jc w:val="both"/>
      </w:pPr>
    </w:p>
    <w:p w:rsidR="00551DFA" w:rsidRDefault="00551DFA" w:rsidP="00551DFA">
      <w:pPr>
        <w:pStyle w:val="Textebrut"/>
        <w:jc w:val="both"/>
      </w:pPr>
      <w:r>
        <w:t>Nombre prévisionnel de participants</w:t>
      </w:r>
      <w:r>
        <w:tab/>
      </w:r>
      <w:r>
        <w:tab/>
        <w:t>:</w:t>
      </w:r>
      <w:r>
        <w:tab/>
        <w:t>1</w:t>
      </w:r>
      <w:r>
        <w:tab/>
      </w:r>
      <w:r>
        <w:sym w:font="Wingdings" w:char="F0A8"/>
      </w:r>
      <w:r>
        <w:tab/>
        <w:t>2</w:t>
      </w:r>
      <w:r>
        <w:tab/>
      </w:r>
      <w:r>
        <w:sym w:font="Wingdings" w:char="F0A8"/>
      </w:r>
    </w:p>
    <w:p w:rsidR="00551DFA" w:rsidRDefault="00551DFA" w:rsidP="00551DFA">
      <w:pPr>
        <w:pStyle w:val="Textebrut"/>
        <w:jc w:val="both"/>
      </w:pPr>
      <w:r>
        <w:tab/>
      </w:r>
      <w:r>
        <w:tab/>
      </w:r>
      <w:r>
        <w:tab/>
      </w:r>
      <w:r>
        <w:tab/>
      </w:r>
      <w:r>
        <w:tab/>
      </w:r>
      <w:r>
        <w:tab/>
      </w:r>
      <w:r>
        <w:tab/>
        <w:t>3</w:t>
      </w:r>
      <w:r>
        <w:tab/>
      </w:r>
      <w:r>
        <w:sym w:font="Wingdings" w:char="F0A8"/>
      </w:r>
      <w:r>
        <w:tab/>
        <w:t>4 et +</w:t>
      </w:r>
      <w:r>
        <w:tab/>
      </w:r>
      <w:r>
        <w:sym w:font="Wingdings" w:char="F0A8"/>
      </w:r>
    </w:p>
    <w:p w:rsidR="00551DFA" w:rsidRDefault="00551DFA" w:rsidP="00551DFA">
      <w:pPr>
        <w:pStyle w:val="Textebrut"/>
        <w:jc w:val="both"/>
      </w:pPr>
    </w:p>
    <w:p w:rsidR="00551DFA" w:rsidRDefault="00551DFA" w:rsidP="00551DFA">
      <w:pPr>
        <w:pStyle w:val="Textebrut"/>
        <w:jc w:val="both"/>
      </w:pPr>
      <w:r>
        <w:t>Autres informations : ……………………….......................................................................................................</w:t>
      </w:r>
    </w:p>
    <w:p w:rsidR="004A7BC2" w:rsidRDefault="004A7BC2" w:rsidP="004A7BC2">
      <w:pPr>
        <w:pStyle w:val="Textebrut"/>
        <w:jc w:val="both"/>
      </w:pPr>
    </w:p>
    <w:p w:rsidR="00A55C15" w:rsidRDefault="00551DFA" w:rsidP="00551DFA">
      <w:pPr>
        <w:spacing w:after="0" w:line="240" w:lineRule="auto"/>
      </w:pPr>
      <w:r>
        <w:t>A RENVOYER DES QUE POSSIBLE A LA FEDERATION REGIONALE (</w:t>
      </w:r>
      <w:hyperlink r:id="rId4" w:history="1">
        <w:r w:rsidRPr="00D45694">
          <w:rPr>
            <w:rStyle w:val="Lienhypertexte"/>
          </w:rPr>
          <w:t>csxreseaucentre@gmail.com</w:t>
        </w:r>
      </w:hyperlink>
      <w:r>
        <w:t>)</w:t>
      </w:r>
    </w:p>
    <w:p w:rsidR="00551DFA" w:rsidRDefault="00551DFA" w:rsidP="00551DFA">
      <w:pPr>
        <w:spacing w:after="0" w:line="240" w:lineRule="auto"/>
      </w:pPr>
      <w:r>
        <w:t>1 rue de Général Nivelle – 37300 Joué-lès-Tours</w:t>
      </w:r>
    </w:p>
    <w:sectPr w:rsidR="00551DFA" w:rsidSect="00551DFA">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C2"/>
    <w:rsid w:val="004A7BC2"/>
    <w:rsid w:val="00551DFA"/>
    <w:rsid w:val="005B2E6F"/>
    <w:rsid w:val="00A55C15"/>
    <w:rsid w:val="00DB45A5"/>
    <w:rsid w:val="00F26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2872"/>
  <w15:docId w15:val="{F2EFDEEC-026F-46AA-993E-A4EB3ECB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4A7BC2"/>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4A7BC2"/>
    <w:rPr>
      <w:rFonts w:ascii="Calibri" w:hAnsi="Calibri"/>
      <w:szCs w:val="21"/>
    </w:rPr>
  </w:style>
  <w:style w:type="character" w:styleId="Lienhypertexte">
    <w:name w:val="Hyperlink"/>
    <w:basedOn w:val="Policepardfaut"/>
    <w:uiPriority w:val="99"/>
    <w:unhideWhenUsed/>
    <w:rsid w:val="00551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7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xreseaucent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372</Words>
  <Characters>2051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Fouqué</dc:creator>
  <cp:lastModifiedBy>Ramatou SOW</cp:lastModifiedBy>
  <cp:revision>3</cp:revision>
  <dcterms:created xsi:type="dcterms:W3CDTF">2018-12-14T09:17:00Z</dcterms:created>
  <dcterms:modified xsi:type="dcterms:W3CDTF">2018-12-14T09:42:00Z</dcterms:modified>
</cp:coreProperties>
</file>